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0E" w:rsidRPr="00F16D0E" w:rsidRDefault="00F16D0E" w:rsidP="00F16D0E">
      <w:pPr>
        <w:spacing w:after="0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F6703A">
        <w:rPr>
          <w:rFonts w:ascii="Times New Roman" w:hAnsi="Times New Roman"/>
          <w:sz w:val="24"/>
          <w:szCs w:val="24"/>
        </w:rPr>
        <w:t xml:space="preserve"> </w:t>
      </w:r>
      <w:r w:rsidR="00B6153D">
        <w:rPr>
          <w:rFonts w:ascii="Times New Roman" w:hAnsi="Times New Roman"/>
          <w:b/>
          <w:sz w:val="28"/>
          <w:szCs w:val="24"/>
        </w:rPr>
        <w:t>В 2020-2021</w:t>
      </w:r>
      <w:r w:rsidRPr="00F16D0E">
        <w:rPr>
          <w:rFonts w:ascii="Times New Roman" w:hAnsi="Times New Roman"/>
          <w:b/>
          <w:sz w:val="28"/>
          <w:szCs w:val="24"/>
        </w:rPr>
        <w:t xml:space="preserve"> учебном году ШМО естественных наук запланирована следующая деятельность:</w:t>
      </w:r>
    </w:p>
    <w:p w:rsidR="00F16D0E" w:rsidRDefault="00F16D0E" w:rsidP="00F16D0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185"/>
        <w:gridCol w:w="6483"/>
        <w:gridCol w:w="1982"/>
      </w:tblGrid>
      <w:tr w:rsidR="00F16D0E" w:rsidRPr="00E27B36" w:rsidTr="00E03EE5">
        <w:tc>
          <w:tcPr>
            <w:tcW w:w="487" w:type="dxa"/>
          </w:tcPr>
          <w:p w:rsidR="00F16D0E" w:rsidRPr="00E27B36" w:rsidRDefault="00F16D0E" w:rsidP="00E03EE5">
            <w:pPr>
              <w:jc w:val="center"/>
              <w:rPr>
                <w:b/>
                <w:sz w:val="24"/>
                <w:szCs w:val="24"/>
              </w:rPr>
            </w:pPr>
            <w:r w:rsidRPr="00E27B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85" w:type="dxa"/>
          </w:tcPr>
          <w:p w:rsidR="00F16D0E" w:rsidRPr="00E27B36" w:rsidRDefault="00F16D0E" w:rsidP="00E0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6483" w:type="dxa"/>
          </w:tcPr>
          <w:p w:rsidR="00F16D0E" w:rsidRPr="00E27B36" w:rsidRDefault="00F16D0E" w:rsidP="00E03EE5">
            <w:pPr>
              <w:jc w:val="center"/>
              <w:rPr>
                <w:b/>
                <w:sz w:val="24"/>
                <w:szCs w:val="24"/>
              </w:rPr>
            </w:pPr>
            <w:r w:rsidRPr="00E27B36">
              <w:rPr>
                <w:b/>
                <w:sz w:val="24"/>
                <w:szCs w:val="24"/>
              </w:rPr>
              <w:t>Тема/ основное содержание деятельности</w:t>
            </w:r>
          </w:p>
        </w:tc>
        <w:tc>
          <w:tcPr>
            <w:tcW w:w="1982" w:type="dxa"/>
          </w:tcPr>
          <w:p w:rsidR="00F16D0E" w:rsidRPr="00E27B36" w:rsidRDefault="00F16D0E" w:rsidP="00E03EE5">
            <w:pPr>
              <w:jc w:val="center"/>
              <w:rPr>
                <w:b/>
                <w:sz w:val="24"/>
                <w:szCs w:val="24"/>
              </w:rPr>
            </w:pPr>
            <w:r w:rsidRPr="00E27B3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16D0E" w:rsidRPr="00E27B36" w:rsidTr="00E03EE5">
        <w:trPr>
          <w:trHeight w:val="1469"/>
        </w:trPr>
        <w:tc>
          <w:tcPr>
            <w:tcW w:w="487" w:type="dxa"/>
          </w:tcPr>
          <w:p w:rsidR="00F16D0E" w:rsidRPr="00E27B36" w:rsidRDefault="00F16D0E" w:rsidP="00E03EE5">
            <w:pPr>
              <w:jc w:val="center"/>
              <w:rPr>
                <w:sz w:val="24"/>
                <w:szCs w:val="24"/>
              </w:rPr>
            </w:pPr>
            <w:r w:rsidRPr="00E27B36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6D0E" w:rsidRPr="00E27B36" w:rsidRDefault="00F16D0E" w:rsidP="00E03EE5">
            <w:pPr>
              <w:jc w:val="center"/>
              <w:rPr>
                <w:sz w:val="24"/>
                <w:szCs w:val="24"/>
              </w:rPr>
            </w:pPr>
            <w:r w:rsidRPr="00E27B36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6483" w:type="dxa"/>
          </w:tcPr>
          <w:p w:rsidR="00F16D0E" w:rsidRPr="007F3A75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Рассмотрение, корректировка</w:t>
            </w:r>
            <w:r w:rsidRPr="007F3A75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утверждение</w:t>
            </w:r>
            <w:r w:rsidRPr="007F3A75">
              <w:rPr>
                <w:rFonts w:ascii="Times New Roman" w:hAnsi="Times New Roman"/>
                <w:sz w:val="24"/>
              </w:rPr>
              <w:t xml:space="preserve"> рабочих прог</w:t>
            </w:r>
            <w:r>
              <w:rPr>
                <w:rFonts w:ascii="Times New Roman" w:hAnsi="Times New Roman"/>
                <w:sz w:val="24"/>
              </w:rPr>
              <w:t>рамм по физике, химии, биологии, географии, а также модулей.</w:t>
            </w:r>
          </w:p>
          <w:p w:rsidR="00F16D0E" w:rsidRDefault="00F16D0E" w:rsidP="00E03EE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Уточнение информации о прохождении курсов повышения квалификации и участия в конкурсах за лето.</w:t>
            </w:r>
          </w:p>
          <w:p w:rsidR="00F16D0E" w:rsidRDefault="00F16D0E" w:rsidP="00E03EE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Утверждение плана работы на 2020-2021 учебный год.</w:t>
            </w:r>
          </w:p>
          <w:p w:rsidR="00F16D0E" w:rsidRDefault="00F16D0E" w:rsidP="00E03EE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Анализ результатов государственной итоговой аттестации (физика, химия)</w:t>
            </w:r>
          </w:p>
          <w:p w:rsidR="00F16D0E" w:rsidRPr="00546EE1" w:rsidRDefault="00F16D0E" w:rsidP="00E03EE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982" w:type="dxa"/>
          </w:tcPr>
          <w:p w:rsidR="00F16D0E" w:rsidRPr="00E27B36" w:rsidRDefault="00F16D0E" w:rsidP="00E0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Куцакова С. Н.</w:t>
            </w:r>
          </w:p>
        </w:tc>
      </w:tr>
      <w:tr w:rsidR="00F16D0E" w:rsidRPr="00E27B36" w:rsidTr="00E03EE5">
        <w:trPr>
          <w:trHeight w:val="4864"/>
        </w:trPr>
        <w:tc>
          <w:tcPr>
            <w:tcW w:w="487" w:type="dxa"/>
          </w:tcPr>
          <w:p w:rsidR="00F16D0E" w:rsidRPr="00E27B36" w:rsidRDefault="00F16D0E" w:rsidP="00E03EE5">
            <w:pPr>
              <w:jc w:val="center"/>
              <w:rPr>
                <w:sz w:val="24"/>
                <w:szCs w:val="24"/>
              </w:rPr>
            </w:pPr>
            <w:r w:rsidRPr="00E27B36"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F16D0E" w:rsidRPr="00E27B36" w:rsidRDefault="00F16D0E" w:rsidP="00E0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четверть</w:t>
            </w:r>
          </w:p>
        </w:tc>
        <w:tc>
          <w:tcPr>
            <w:tcW w:w="6483" w:type="dxa"/>
          </w:tcPr>
          <w:p w:rsidR="00F16D0E" w:rsidRPr="007F3A75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Корректировка</w:t>
            </w:r>
            <w:r w:rsidRPr="007F3A75">
              <w:rPr>
                <w:rFonts w:ascii="Times New Roman" w:hAnsi="Times New Roman"/>
                <w:sz w:val="24"/>
              </w:rPr>
              <w:t xml:space="preserve"> плана подготовки к ЕГЭ и ОГЭ.</w:t>
            </w:r>
          </w:p>
          <w:p w:rsidR="00F16D0E" w:rsidRPr="007F3A75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Анализ входного контроля по предметам.</w:t>
            </w:r>
          </w:p>
          <w:p w:rsidR="00F16D0E" w:rsidRPr="00546EE1" w:rsidRDefault="00F16D0E" w:rsidP="00E03EE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546EE1">
              <w:rPr>
                <w:rFonts w:ascii="Times New Roman" w:hAnsi="Times New Roman"/>
                <w:sz w:val="24"/>
              </w:rPr>
              <w:t>. Подготовка к В</w:t>
            </w:r>
            <w:r>
              <w:rPr>
                <w:rFonts w:ascii="Times New Roman" w:hAnsi="Times New Roman"/>
                <w:sz w:val="24"/>
              </w:rPr>
              <w:t>сОШ и анализ результатов школьного этапа.</w:t>
            </w:r>
            <w:r w:rsidRPr="0054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D0E" w:rsidRPr="00546EE1" w:rsidRDefault="00F16D0E" w:rsidP="00E03EE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6EE1">
              <w:rPr>
                <w:rFonts w:ascii="Times New Roman" w:hAnsi="Times New Roman"/>
                <w:sz w:val="24"/>
                <w:szCs w:val="24"/>
              </w:rPr>
              <w:t>. Участие в семинарах, вебинарах и т.д.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Организация работы по привлечению учащихся в дистанционные школы и конкурсы</w:t>
            </w:r>
            <w:r w:rsidRPr="00A77B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Проведение первых пробных экзаменов ОГЭ и ЕГЭ по предметам.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Анализ работы за 1-ю четверть.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Подготовка на РМО.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F16D0E" w:rsidRPr="00546EE1" w:rsidRDefault="00F16D0E" w:rsidP="00E03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16D0E" w:rsidRPr="00E27B36" w:rsidRDefault="00F16D0E" w:rsidP="00E03EE5">
            <w:pPr>
              <w:jc w:val="center"/>
              <w:rPr>
                <w:sz w:val="24"/>
                <w:szCs w:val="24"/>
              </w:rPr>
            </w:pPr>
            <w:r w:rsidRPr="00E27B36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>-</w:t>
            </w:r>
            <w:r w:rsidRPr="00E27B36">
              <w:rPr>
                <w:sz w:val="24"/>
                <w:szCs w:val="24"/>
              </w:rPr>
              <w:t>предметники (географии, химии, физики, биологии)</w:t>
            </w:r>
          </w:p>
        </w:tc>
      </w:tr>
      <w:tr w:rsidR="00F16D0E" w:rsidRPr="00E27B36" w:rsidTr="00E03EE5">
        <w:trPr>
          <w:trHeight w:val="4388"/>
        </w:trPr>
        <w:tc>
          <w:tcPr>
            <w:tcW w:w="487" w:type="dxa"/>
          </w:tcPr>
          <w:p w:rsidR="00F16D0E" w:rsidRPr="00E27B36" w:rsidRDefault="00F16D0E" w:rsidP="00E0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F16D0E" w:rsidRPr="006A32CB" w:rsidRDefault="00F16D0E" w:rsidP="00E0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четверть</w:t>
            </w:r>
          </w:p>
        </w:tc>
        <w:tc>
          <w:tcPr>
            <w:tcW w:w="6483" w:type="dxa"/>
          </w:tcPr>
          <w:p w:rsidR="00F16D0E" w:rsidRPr="00D40732" w:rsidRDefault="00F16D0E" w:rsidP="00E03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BC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BCA">
              <w:rPr>
                <w:rFonts w:ascii="Times New Roman" w:hAnsi="Times New Roman"/>
                <w:sz w:val="24"/>
                <w:szCs w:val="24"/>
              </w:rPr>
              <w:t>Сопровождение учащихся в дистанционных школах и конкурсах.</w:t>
            </w:r>
          </w:p>
          <w:p w:rsidR="00F16D0E" w:rsidRDefault="00F16D0E" w:rsidP="00E03EE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46EE1">
              <w:rPr>
                <w:rFonts w:ascii="Times New Roman" w:hAnsi="Times New Roman"/>
                <w:sz w:val="24"/>
                <w:szCs w:val="24"/>
              </w:rPr>
              <w:t>Участие в семинарах, вебинарах и т.д.</w:t>
            </w:r>
          </w:p>
          <w:p w:rsidR="00F16D0E" w:rsidRPr="00A77BCA" w:rsidRDefault="00F16D0E" w:rsidP="00E03EE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Участие в исследовательской деятельности в рамках различных проектов и модулей. (НОУ)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пробных экзаменов ОГЭ и ЕГЭ по предметам.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Подготовка к муниципальному этапу ВсОШ и анализ результатов ВсОШ муниципального этапа.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Подготовка к КДР по естествознанию в 8 классах.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Анализ работы за 2-ю четверть.</w:t>
            </w:r>
          </w:p>
          <w:p w:rsidR="00F16D0E" w:rsidRDefault="00F16D0E" w:rsidP="00E03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16D0E" w:rsidRDefault="00F16D0E" w:rsidP="00E03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16D0E" w:rsidRPr="00A77BCA" w:rsidRDefault="00F16D0E" w:rsidP="00E03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16D0E" w:rsidRPr="00A77BCA" w:rsidRDefault="00F16D0E" w:rsidP="00E03EE5">
            <w:pPr>
              <w:jc w:val="center"/>
              <w:rPr>
                <w:sz w:val="24"/>
                <w:szCs w:val="24"/>
              </w:rPr>
            </w:pPr>
            <w:r w:rsidRPr="00A77BCA">
              <w:rPr>
                <w:sz w:val="24"/>
                <w:szCs w:val="24"/>
              </w:rPr>
              <w:t>Учителя- предметники (географии, химии, физики, биологии)</w:t>
            </w:r>
          </w:p>
        </w:tc>
      </w:tr>
      <w:tr w:rsidR="00F16D0E" w:rsidRPr="00E27B36" w:rsidTr="00E03EE5">
        <w:trPr>
          <w:trHeight w:val="4101"/>
        </w:trPr>
        <w:tc>
          <w:tcPr>
            <w:tcW w:w="487" w:type="dxa"/>
          </w:tcPr>
          <w:p w:rsidR="00F16D0E" w:rsidRPr="00E27B36" w:rsidRDefault="00F16D0E" w:rsidP="00E0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85" w:type="dxa"/>
          </w:tcPr>
          <w:p w:rsidR="00F16D0E" w:rsidRPr="006A32CB" w:rsidRDefault="00F16D0E" w:rsidP="00E0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четверть</w:t>
            </w:r>
          </w:p>
        </w:tc>
        <w:tc>
          <w:tcPr>
            <w:tcW w:w="6483" w:type="dxa"/>
          </w:tcPr>
          <w:p w:rsidR="00F16D0E" w:rsidRDefault="00F16D0E" w:rsidP="00E03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77BCA">
              <w:rPr>
                <w:rFonts w:ascii="Times New Roman" w:hAnsi="Times New Roman"/>
                <w:sz w:val="24"/>
                <w:szCs w:val="24"/>
              </w:rPr>
              <w:t>Сопровождение учащихся в дистанционных школах и конкурсах.</w:t>
            </w:r>
          </w:p>
          <w:p w:rsidR="00F16D0E" w:rsidRDefault="00F16D0E" w:rsidP="00E03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Разработка плана предметной недели и её проведение.</w:t>
            </w:r>
          </w:p>
          <w:p w:rsidR="00F16D0E" w:rsidRDefault="00F16D0E" w:rsidP="00E03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Подготовка на РМО.</w:t>
            </w:r>
          </w:p>
          <w:p w:rsidR="00F16D0E" w:rsidRPr="00496FE4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 xml:space="preserve">Участие в работе НОУ (подготовка к районной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>«Первый шаг в науку»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Проведение пробных экзаменов ОГЭ и ЕГЭ по предметам.</w:t>
            </w:r>
          </w:p>
          <w:p w:rsidR="00F16D0E" w:rsidRDefault="00F16D0E" w:rsidP="00E03EE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46EE1">
              <w:rPr>
                <w:rFonts w:ascii="Times New Roman" w:hAnsi="Times New Roman"/>
                <w:sz w:val="24"/>
                <w:szCs w:val="24"/>
              </w:rPr>
              <w:t>Участие в семинарах, вебинарах и т.д.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Утверждение форм и содержания промежуточной аттестации.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Анализ работы за 3-ю четверть.</w:t>
            </w:r>
          </w:p>
          <w:p w:rsidR="00F16D0E" w:rsidRDefault="00F16D0E" w:rsidP="00E03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  <w:p w:rsidR="00F16D0E" w:rsidRDefault="00F16D0E" w:rsidP="00E03E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F16D0E" w:rsidRPr="00A77BCA" w:rsidRDefault="00F16D0E" w:rsidP="00E03E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F16D0E" w:rsidRPr="006A32CB" w:rsidRDefault="00F16D0E" w:rsidP="00E03EE5">
            <w:pPr>
              <w:jc w:val="center"/>
              <w:rPr>
                <w:sz w:val="24"/>
                <w:szCs w:val="24"/>
              </w:rPr>
            </w:pPr>
            <w:r w:rsidRPr="006A32CB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>-</w:t>
            </w:r>
            <w:r w:rsidRPr="006A32CB">
              <w:rPr>
                <w:sz w:val="24"/>
                <w:szCs w:val="24"/>
              </w:rPr>
              <w:t xml:space="preserve"> предметники (географии, химии, физики, биологии)</w:t>
            </w:r>
          </w:p>
        </w:tc>
      </w:tr>
      <w:tr w:rsidR="00F16D0E" w:rsidRPr="00E27B36" w:rsidTr="00E03EE5">
        <w:trPr>
          <w:trHeight w:val="3811"/>
        </w:trPr>
        <w:tc>
          <w:tcPr>
            <w:tcW w:w="487" w:type="dxa"/>
          </w:tcPr>
          <w:p w:rsidR="00F16D0E" w:rsidRPr="00E27B36" w:rsidRDefault="00F16D0E" w:rsidP="00E0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F16D0E" w:rsidRPr="006A32CB" w:rsidRDefault="00F16D0E" w:rsidP="00E0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четверть</w:t>
            </w:r>
          </w:p>
        </w:tc>
        <w:tc>
          <w:tcPr>
            <w:tcW w:w="6483" w:type="dxa"/>
          </w:tcPr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3EC2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Анализ результатов участия ребят в дистанционных школах, конкурсах.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Проведение и анализ пробных ОГЭ и ЕГЭ по предметам естественнонаучного цикла.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546EE1">
              <w:rPr>
                <w:rFonts w:ascii="Times New Roman" w:hAnsi="Times New Roman"/>
                <w:sz w:val="24"/>
                <w:szCs w:val="24"/>
              </w:rPr>
              <w:t>Участие в семинарах, вебинарах и т.д.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FE3EC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Подведение итогов. Анализ деятельности педагогов ШМО.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Планирование учебной и внеурочной деятельности на следующий учебный год.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 w:rsidR="00F16D0E" w:rsidRDefault="00F16D0E" w:rsidP="00E03E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  <w:p w:rsidR="00F16D0E" w:rsidRPr="00546EE1" w:rsidRDefault="00F16D0E" w:rsidP="00E03EE5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F16D0E" w:rsidRDefault="00F16D0E" w:rsidP="00E03EE5">
            <w:pPr>
              <w:jc w:val="center"/>
              <w:rPr>
                <w:sz w:val="24"/>
                <w:szCs w:val="24"/>
              </w:rPr>
            </w:pPr>
            <w:r w:rsidRPr="006A32CB">
              <w:rPr>
                <w:sz w:val="24"/>
                <w:szCs w:val="24"/>
              </w:rPr>
              <w:t>Куцакова С. Н.</w:t>
            </w:r>
          </w:p>
          <w:p w:rsidR="00F16D0E" w:rsidRPr="00A77BCA" w:rsidRDefault="00F16D0E" w:rsidP="00E0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 w:rsidRPr="00A77BCA">
              <w:rPr>
                <w:sz w:val="24"/>
                <w:szCs w:val="24"/>
              </w:rPr>
              <w:t>предметники (географии, химии, физики, биологии)</w:t>
            </w:r>
          </w:p>
        </w:tc>
      </w:tr>
    </w:tbl>
    <w:p w:rsidR="00F16D0E" w:rsidRDefault="00F16D0E" w:rsidP="00F16D0E">
      <w:pPr>
        <w:spacing w:after="0"/>
        <w:rPr>
          <w:rFonts w:ascii="Times New Roman" w:hAnsi="Times New Roman"/>
          <w:sz w:val="24"/>
          <w:szCs w:val="24"/>
        </w:rPr>
      </w:pPr>
    </w:p>
    <w:p w:rsidR="00F16D0E" w:rsidRDefault="00F16D0E" w:rsidP="00F16D0E">
      <w:pPr>
        <w:spacing w:after="0"/>
        <w:rPr>
          <w:rFonts w:ascii="Times New Roman" w:hAnsi="Times New Roman"/>
          <w:sz w:val="24"/>
          <w:szCs w:val="24"/>
        </w:rPr>
      </w:pPr>
    </w:p>
    <w:p w:rsidR="00F16D0E" w:rsidRDefault="00F16D0E" w:rsidP="00F16D0E">
      <w:pPr>
        <w:spacing w:after="0"/>
        <w:rPr>
          <w:rFonts w:ascii="Times New Roman" w:hAnsi="Times New Roman"/>
          <w:sz w:val="24"/>
          <w:szCs w:val="24"/>
        </w:rPr>
      </w:pPr>
    </w:p>
    <w:p w:rsidR="00F16D0E" w:rsidRDefault="00F16D0E" w:rsidP="00F16D0E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546EE1">
        <w:rPr>
          <w:rFonts w:ascii="Times New Roman" w:hAnsi="Times New Roman"/>
          <w:sz w:val="24"/>
        </w:rPr>
        <w:t xml:space="preserve">уководитель </w:t>
      </w:r>
      <w:r>
        <w:rPr>
          <w:rFonts w:ascii="Times New Roman" w:hAnsi="Times New Roman"/>
          <w:sz w:val="24"/>
        </w:rPr>
        <w:t>ШМО: _______________/Куцакова С.Н.</w:t>
      </w:r>
    </w:p>
    <w:p w:rsidR="00F667D6" w:rsidRDefault="00F667D6"/>
    <w:sectPr w:rsidR="00F667D6" w:rsidSect="00F16D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0E"/>
    <w:rsid w:val="00350CBF"/>
    <w:rsid w:val="0058757D"/>
    <w:rsid w:val="00B6153D"/>
    <w:rsid w:val="00F16D0E"/>
    <w:rsid w:val="00F6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D0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D0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 каб</dc:creator>
  <cp:lastModifiedBy>Дмитрий</cp:lastModifiedBy>
  <cp:revision>2</cp:revision>
  <dcterms:created xsi:type="dcterms:W3CDTF">2021-02-01T16:31:00Z</dcterms:created>
  <dcterms:modified xsi:type="dcterms:W3CDTF">2021-02-01T16:31:00Z</dcterms:modified>
</cp:coreProperties>
</file>